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539" w:rsidRDefault="00BD739F">
      <w:pPr>
        <w:jc w:val="center"/>
        <w:rPr>
          <w:b/>
        </w:rPr>
      </w:pPr>
      <w:r>
        <w:rPr>
          <w:b/>
        </w:rPr>
        <w:t>RESOLUTION 201</w:t>
      </w:r>
      <w:r w:rsidR="00892FFA">
        <w:rPr>
          <w:b/>
        </w:rPr>
        <w:t>4</w:t>
      </w:r>
      <w:r w:rsidR="00621C64">
        <w:rPr>
          <w:b/>
        </w:rPr>
        <w:t>-</w:t>
      </w:r>
      <w:r w:rsidR="00C93D56">
        <w:rPr>
          <w:b/>
        </w:rPr>
        <w:t>_____</w:t>
      </w:r>
    </w:p>
    <w:p w:rsidR="00AE5C88" w:rsidRDefault="00AE5C88" w:rsidP="002D743B">
      <w:pPr>
        <w:jc w:val="center"/>
        <w:rPr>
          <w:b/>
        </w:rPr>
      </w:pPr>
      <w:r>
        <w:rPr>
          <w:b/>
        </w:rPr>
        <w:t>GHASSAN AND COLLEEN AJRAM</w:t>
      </w:r>
    </w:p>
    <w:p w:rsidR="00260539" w:rsidRPr="00BD739F" w:rsidRDefault="00654DEB" w:rsidP="002D743B">
      <w:pPr>
        <w:jc w:val="center"/>
        <w:rPr>
          <w:b/>
        </w:rPr>
      </w:pPr>
      <w:r>
        <w:rPr>
          <w:b/>
        </w:rPr>
        <w:t>SETTLEMENT AGREEMENT</w:t>
      </w:r>
    </w:p>
    <w:p w:rsidR="00260539" w:rsidRDefault="00260539">
      <w:pPr>
        <w:jc w:val="center"/>
        <w:rPr>
          <w:rFonts w:ascii="Times New Roman Bold" w:hAnsi="Times New Roman Bold"/>
          <w:b/>
          <w:caps/>
          <w:u w:val="single"/>
        </w:rPr>
      </w:pPr>
    </w:p>
    <w:p w:rsidR="00260539" w:rsidRDefault="00260539">
      <w:pPr>
        <w:jc w:val="center"/>
        <w:rPr>
          <w:rFonts w:ascii="Times New Roman Bold" w:hAnsi="Times New Roman Bold"/>
          <w:b/>
          <w:caps/>
          <w:u w:val="single"/>
        </w:rPr>
      </w:pPr>
    </w:p>
    <w:p w:rsidR="00260539" w:rsidRDefault="00260539">
      <w:pPr>
        <w:ind w:left="720" w:right="720"/>
        <w:jc w:val="both"/>
        <w:rPr>
          <w:b/>
        </w:rPr>
      </w:pPr>
      <w:r>
        <w:rPr>
          <w:b/>
        </w:rPr>
        <w:t>A RESOLUTION OF THE CITY COUNCIL OF THE CITY OF PALM COAST, FLORIDA</w:t>
      </w:r>
      <w:r w:rsidR="00C93D56">
        <w:rPr>
          <w:b/>
        </w:rPr>
        <w:t>,</w:t>
      </w:r>
      <w:r>
        <w:rPr>
          <w:b/>
        </w:rPr>
        <w:t xml:space="preserve"> </w:t>
      </w:r>
      <w:r w:rsidR="007D6E17">
        <w:rPr>
          <w:b/>
          <w:caps/>
        </w:rPr>
        <w:t xml:space="preserve">APPROVING </w:t>
      </w:r>
      <w:r w:rsidR="00AE5C88">
        <w:rPr>
          <w:b/>
          <w:caps/>
        </w:rPr>
        <w:t xml:space="preserve">THE </w:t>
      </w:r>
      <w:r w:rsidR="00654DEB">
        <w:rPr>
          <w:b/>
          <w:caps/>
        </w:rPr>
        <w:t>settlement agreement with</w:t>
      </w:r>
      <w:r w:rsidR="00AE5C88">
        <w:rPr>
          <w:b/>
          <w:caps/>
        </w:rPr>
        <w:t xml:space="preserve"> GHASSAN AJRAM AND COLLEEN AJRAM RELATING</w:t>
      </w:r>
      <w:r w:rsidR="00621C64">
        <w:rPr>
          <w:b/>
          <w:caps/>
        </w:rPr>
        <w:t xml:space="preserve"> TO</w:t>
      </w:r>
      <w:r w:rsidR="00AE5C88">
        <w:rPr>
          <w:b/>
          <w:caps/>
        </w:rPr>
        <w:t xml:space="preserve"> 92 AND 108 BULLDOG DRIVE</w:t>
      </w:r>
      <w:r w:rsidR="007D6E17">
        <w:rPr>
          <w:b/>
          <w:caps/>
        </w:rPr>
        <w:t xml:space="preserve">; </w:t>
      </w:r>
      <w:r w:rsidR="007D6E17" w:rsidRPr="001A7630">
        <w:rPr>
          <w:b/>
          <w:caps/>
        </w:rPr>
        <w:t xml:space="preserve">AUTHORIZING THE </w:t>
      </w:r>
      <w:r w:rsidR="00A414C5">
        <w:rPr>
          <w:b/>
          <w:caps/>
        </w:rPr>
        <w:t>MAYOR</w:t>
      </w:r>
      <w:r w:rsidR="00654DEB">
        <w:rPr>
          <w:b/>
          <w:caps/>
        </w:rPr>
        <w:t xml:space="preserve"> </w:t>
      </w:r>
      <w:r w:rsidR="007D6E17">
        <w:rPr>
          <w:b/>
          <w:caps/>
        </w:rPr>
        <w:t xml:space="preserve">to execute </w:t>
      </w:r>
      <w:r w:rsidR="002D743B">
        <w:rPr>
          <w:b/>
          <w:caps/>
        </w:rPr>
        <w:t xml:space="preserve">THE </w:t>
      </w:r>
      <w:r w:rsidR="00A414C5">
        <w:rPr>
          <w:b/>
          <w:caps/>
        </w:rPr>
        <w:t>AGREEMENT</w:t>
      </w:r>
      <w:r>
        <w:rPr>
          <w:b/>
        </w:rPr>
        <w:t>; PROVIDING FOR SEVERABILITY; PROVIDING FOR CONFLICTS; PROVIDING FOR IMPLEMENTING ACTIONS AND PROVIDING FOR AN EFFECTIVE DATE.</w:t>
      </w:r>
    </w:p>
    <w:p w:rsidR="00260539" w:rsidRDefault="00260539">
      <w:pPr>
        <w:ind w:left="720" w:right="720"/>
        <w:jc w:val="both"/>
        <w:rPr>
          <w:b/>
        </w:rPr>
      </w:pPr>
    </w:p>
    <w:p w:rsidR="00DB1276" w:rsidRDefault="00AF4FF8" w:rsidP="00AF4FF8">
      <w:pPr>
        <w:spacing w:line="360" w:lineRule="auto"/>
        <w:ind w:firstLine="720"/>
        <w:jc w:val="both"/>
        <w:rPr>
          <w:bCs/>
        </w:rPr>
      </w:pPr>
      <w:r>
        <w:rPr>
          <w:b/>
          <w:bCs/>
        </w:rPr>
        <w:t>WHEREAS</w:t>
      </w:r>
      <w:r w:rsidR="00261127">
        <w:rPr>
          <w:bCs/>
        </w:rPr>
        <w:t>,</w:t>
      </w:r>
      <w:r w:rsidR="00AE5C88">
        <w:rPr>
          <w:bCs/>
        </w:rPr>
        <w:t xml:space="preserve"> </w:t>
      </w:r>
      <w:r w:rsidR="00FD17B9">
        <w:rPr>
          <w:bCs/>
        </w:rPr>
        <w:t>on June 20, 2014 a mediation was conducted between Ghassan Ajram and Coll</w:t>
      </w:r>
      <w:r w:rsidR="00621C64">
        <w:rPr>
          <w:bCs/>
        </w:rPr>
        <w:t>e</w:t>
      </w:r>
      <w:r w:rsidR="00FD17B9">
        <w:rPr>
          <w:bCs/>
        </w:rPr>
        <w:t>en Ajram and the City of Palm Coast</w:t>
      </w:r>
      <w:r w:rsidR="004648F9">
        <w:rPr>
          <w:bCs/>
        </w:rPr>
        <w:t>; and</w:t>
      </w:r>
    </w:p>
    <w:p w:rsidR="00DB1276" w:rsidRDefault="004648F9" w:rsidP="00AF4FF8">
      <w:pPr>
        <w:spacing w:line="360" w:lineRule="auto"/>
        <w:ind w:firstLine="720"/>
        <w:jc w:val="both"/>
        <w:rPr>
          <w:bCs/>
        </w:rPr>
      </w:pPr>
      <w:r w:rsidRPr="004648F9">
        <w:rPr>
          <w:b/>
          <w:bCs/>
        </w:rPr>
        <w:t>WHEREAS</w:t>
      </w:r>
      <w:r>
        <w:rPr>
          <w:bCs/>
        </w:rPr>
        <w:t xml:space="preserve">, the City and </w:t>
      </w:r>
      <w:r w:rsidR="00621C64">
        <w:rPr>
          <w:bCs/>
        </w:rPr>
        <w:t>the Ajram</w:t>
      </w:r>
      <w:r w:rsidR="00AE5C88">
        <w:rPr>
          <w:bCs/>
        </w:rPr>
        <w:t>s</w:t>
      </w:r>
      <w:r>
        <w:rPr>
          <w:bCs/>
        </w:rPr>
        <w:t xml:space="preserve"> have agreed to resolve all the issues between them </w:t>
      </w:r>
      <w:r w:rsidR="00AE5C88">
        <w:rPr>
          <w:bCs/>
        </w:rPr>
        <w:t xml:space="preserve">in order to avoid any </w:t>
      </w:r>
      <w:r>
        <w:rPr>
          <w:bCs/>
        </w:rPr>
        <w:t>additional expense</w:t>
      </w:r>
      <w:r w:rsidR="00FD17B9">
        <w:rPr>
          <w:bCs/>
        </w:rPr>
        <w:t>s</w:t>
      </w:r>
      <w:r>
        <w:rPr>
          <w:bCs/>
        </w:rPr>
        <w:t xml:space="preserve"> and uncertainty of litigation; and</w:t>
      </w:r>
    </w:p>
    <w:p w:rsidR="00261127" w:rsidRDefault="00AF4FF8" w:rsidP="00AF4FF8">
      <w:pPr>
        <w:spacing w:line="360" w:lineRule="auto"/>
        <w:ind w:firstLine="720"/>
        <w:jc w:val="both"/>
        <w:rPr>
          <w:bCs/>
        </w:rPr>
      </w:pPr>
      <w:r>
        <w:rPr>
          <w:b/>
        </w:rPr>
        <w:t>WHEREAS,</w:t>
      </w:r>
      <w:r>
        <w:rPr>
          <w:bCs/>
        </w:rPr>
        <w:t xml:space="preserve"> </w:t>
      </w:r>
      <w:r w:rsidR="004648F9">
        <w:rPr>
          <w:bCs/>
        </w:rPr>
        <w:t>City Council desires to approve</w:t>
      </w:r>
      <w:r w:rsidR="00AE5C88">
        <w:rPr>
          <w:bCs/>
        </w:rPr>
        <w:t xml:space="preserve"> the settlement agreement </w:t>
      </w:r>
      <w:r w:rsidR="00FD17B9">
        <w:rPr>
          <w:bCs/>
        </w:rPr>
        <w:t xml:space="preserve">between the City of Palm Coast and Ghassan Ajram and Colleen Ajram. </w:t>
      </w:r>
    </w:p>
    <w:p w:rsidR="00260539" w:rsidRDefault="00260539">
      <w:pPr>
        <w:spacing w:line="360" w:lineRule="auto"/>
        <w:jc w:val="both"/>
      </w:pPr>
      <w:r>
        <w:tab/>
      </w:r>
      <w:r>
        <w:rPr>
          <w:b/>
        </w:rPr>
        <w:t>NOW, THEREFORE, BE IT RESOLVED BY THE CITY COUNCIL OF THE CITY OF PALM COAST</w:t>
      </w:r>
      <w:r>
        <w:rPr>
          <w:b/>
          <w:caps/>
        </w:rPr>
        <w:t>, Florida</w:t>
      </w:r>
      <w:r w:rsidR="009870C6">
        <w:rPr>
          <w:b/>
          <w:caps/>
        </w:rPr>
        <w:t>,</w:t>
      </w:r>
      <w:r>
        <w:rPr>
          <w:b/>
        </w:rPr>
        <w:t xml:space="preserve"> AS FOLLOWS:</w:t>
      </w:r>
    </w:p>
    <w:p w:rsidR="007D6E17" w:rsidRPr="001A7630" w:rsidRDefault="00260539" w:rsidP="00AF4FF8">
      <w:pPr>
        <w:spacing w:line="360" w:lineRule="auto"/>
        <w:ind w:firstLine="720"/>
        <w:jc w:val="both"/>
      </w:pPr>
      <w:r>
        <w:rPr>
          <w:b/>
          <w:u w:val="single"/>
        </w:rPr>
        <w:t>SECTI</w:t>
      </w:r>
      <w:r w:rsidR="00CE0611">
        <w:rPr>
          <w:b/>
          <w:u w:val="single"/>
        </w:rPr>
        <w:t xml:space="preserve">ON 1. </w:t>
      </w:r>
      <w:r w:rsidR="007D6E17" w:rsidRPr="001A7630">
        <w:rPr>
          <w:b/>
          <w:u w:val="single"/>
        </w:rPr>
        <w:t xml:space="preserve">APPROVAL OF </w:t>
      </w:r>
      <w:r w:rsidR="00DB1276">
        <w:rPr>
          <w:b/>
          <w:u w:val="single"/>
        </w:rPr>
        <w:t xml:space="preserve">SETTLEMENT </w:t>
      </w:r>
      <w:r w:rsidR="002D743B">
        <w:rPr>
          <w:b/>
          <w:u w:val="single"/>
        </w:rPr>
        <w:t>AGREEMENT</w:t>
      </w:r>
      <w:r w:rsidR="00BD739F">
        <w:rPr>
          <w:b/>
          <w:u w:val="single"/>
        </w:rPr>
        <w:t>.</w:t>
      </w:r>
      <w:r w:rsidR="00AF4FF8" w:rsidRPr="00AF4FF8">
        <w:rPr>
          <w:b/>
        </w:rPr>
        <w:t xml:space="preserve"> </w:t>
      </w:r>
      <w:r w:rsidR="002D743B">
        <w:rPr>
          <w:b/>
        </w:rPr>
        <w:t xml:space="preserve"> </w:t>
      </w:r>
      <w:r w:rsidR="007D6E17" w:rsidRPr="001A7630">
        <w:t xml:space="preserve">The City Council of the City of Palm Coast hereby approves the terms and conditions of the </w:t>
      </w:r>
      <w:r w:rsidR="00DB1276">
        <w:t xml:space="preserve">settlement agreement with </w:t>
      </w:r>
      <w:r w:rsidR="00AE5C88">
        <w:t>Ghassan Ajram and Colleen Ajram,</w:t>
      </w:r>
      <w:r w:rsidR="002D743B">
        <w:t xml:space="preserve"> as</w:t>
      </w:r>
      <w:r w:rsidR="007D6E17" w:rsidRPr="001A7630">
        <w:t xml:space="preserve"> </w:t>
      </w:r>
      <w:r w:rsidR="002D743B">
        <w:t xml:space="preserve">attached hereto </w:t>
      </w:r>
      <w:r w:rsidR="00DB1276">
        <w:t xml:space="preserve">and </w:t>
      </w:r>
      <w:r w:rsidR="00DB1276" w:rsidRPr="001A7630">
        <w:t>incorporated herein by refer</w:t>
      </w:r>
      <w:r w:rsidR="00DB1276">
        <w:t xml:space="preserve">ence and </w:t>
      </w:r>
      <w:r w:rsidR="002D743B">
        <w:t>as</w:t>
      </w:r>
      <w:r w:rsidR="007D6E17" w:rsidRPr="001A7630">
        <w:t xml:space="preserve"> Exhibit “A.”  </w:t>
      </w:r>
    </w:p>
    <w:p w:rsidR="00260539" w:rsidRDefault="007D6E17">
      <w:pPr>
        <w:spacing w:line="360" w:lineRule="auto"/>
        <w:ind w:firstLine="720"/>
        <w:jc w:val="both"/>
      </w:pPr>
      <w:r>
        <w:rPr>
          <w:b/>
          <w:u w:val="single"/>
        </w:rPr>
        <w:t xml:space="preserve">SECTION 2. </w:t>
      </w:r>
      <w:r w:rsidR="00CE0611">
        <w:rPr>
          <w:b/>
          <w:u w:val="single"/>
        </w:rPr>
        <w:t>AUTHORIZATION TO EXECUTE</w:t>
      </w:r>
      <w:r w:rsidR="00260539" w:rsidRPr="007D6E17">
        <w:rPr>
          <w:b/>
        </w:rPr>
        <w:t>.</w:t>
      </w:r>
      <w:r w:rsidR="002D743B">
        <w:rPr>
          <w:b/>
        </w:rPr>
        <w:t xml:space="preserve"> </w:t>
      </w:r>
      <w:r w:rsidR="00260539">
        <w:rPr>
          <w:b/>
        </w:rPr>
        <w:t xml:space="preserve"> </w:t>
      </w:r>
      <w:r w:rsidR="00260539">
        <w:t>The City Council of the City of Palm Coast hereby authoriz</w:t>
      </w:r>
      <w:r w:rsidR="00CE0611">
        <w:t>es the</w:t>
      </w:r>
      <w:r w:rsidR="00265F37">
        <w:t xml:space="preserve"> </w:t>
      </w:r>
      <w:r w:rsidR="00A414C5">
        <w:t>Mayor</w:t>
      </w:r>
      <w:r w:rsidR="00265F37">
        <w:t xml:space="preserve"> to</w:t>
      </w:r>
      <w:r w:rsidR="00CE0611">
        <w:t xml:space="preserve"> execute </w:t>
      </w:r>
      <w:r w:rsidR="00AE5C88">
        <w:t xml:space="preserve">the settlement agreement. </w:t>
      </w:r>
    </w:p>
    <w:p w:rsidR="002D743B" w:rsidRDefault="00260539">
      <w:pPr>
        <w:spacing w:line="360" w:lineRule="auto"/>
        <w:ind w:firstLine="720"/>
        <w:jc w:val="both"/>
      </w:pPr>
      <w:r>
        <w:rPr>
          <w:b/>
          <w:caps/>
          <w:u w:val="single"/>
        </w:rPr>
        <w:t>SECTIO</w:t>
      </w:r>
      <w:r w:rsidR="00261127">
        <w:rPr>
          <w:b/>
          <w:caps/>
          <w:u w:val="single"/>
        </w:rPr>
        <w:t>N 3</w:t>
      </w:r>
      <w:r>
        <w:rPr>
          <w:b/>
          <w:caps/>
          <w:u w:val="single"/>
        </w:rPr>
        <w:t>. Severability.</w:t>
      </w:r>
      <w:r>
        <w:t xml:space="preserve">  If any section or portion of a section of this Resolution proves to be invalid, unlawful, or unconstitutional, it shall not be held to invalidate or impair the validity, force, or effect of any other section or part of this Resolution.</w:t>
      </w:r>
    </w:p>
    <w:p w:rsidR="00260539" w:rsidRDefault="00260539">
      <w:pPr>
        <w:spacing w:line="360" w:lineRule="auto"/>
        <w:jc w:val="both"/>
      </w:pPr>
      <w:r>
        <w:tab/>
      </w:r>
      <w:r w:rsidR="00261127">
        <w:rPr>
          <w:b/>
          <w:caps/>
          <w:u w:val="single"/>
        </w:rPr>
        <w:t>SECTION 4</w:t>
      </w:r>
      <w:r>
        <w:rPr>
          <w:b/>
          <w:caps/>
          <w:u w:val="single"/>
        </w:rPr>
        <w:t>. Conflicts.</w:t>
      </w:r>
      <w:r>
        <w:t xml:space="preserve">  All resolutions or parts of resolutions in conflict with any of the provisions of this Resolution are hereby repealed.</w:t>
      </w:r>
    </w:p>
    <w:p w:rsidR="00260539" w:rsidRDefault="00261127">
      <w:pPr>
        <w:spacing w:line="360" w:lineRule="auto"/>
        <w:ind w:firstLine="720"/>
        <w:jc w:val="both"/>
      </w:pPr>
      <w:r>
        <w:rPr>
          <w:b/>
          <w:bCs/>
          <w:caps/>
          <w:u w:val="single"/>
        </w:rPr>
        <w:t>Section 5</w:t>
      </w:r>
      <w:r w:rsidR="00260539">
        <w:rPr>
          <w:b/>
          <w:bCs/>
          <w:caps/>
          <w:u w:val="single"/>
        </w:rPr>
        <w:t>. IMPLEMENTING ACTIONS.</w:t>
      </w:r>
      <w:r w:rsidR="00260539">
        <w:t xml:space="preserve">  The City Manager is hereby authorized to take any actions necessary to implement the actions taken</w:t>
      </w:r>
      <w:bookmarkStart w:id="0" w:name="_GoBack"/>
      <w:bookmarkEnd w:id="0"/>
      <w:r w:rsidR="00260539">
        <w:t xml:space="preserve"> in this Resolution. </w:t>
      </w:r>
    </w:p>
    <w:p w:rsidR="00260539" w:rsidRDefault="00261127">
      <w:pPr>
        <w:widowControl w:val="0"/>
        <w:spacing w:line="360" w:lineRule="auto"/>
        <w:ind w:firstLine="720"/>
        <w:jc w:val="both"/>
        <w:rPr>
          <w:bCs/>
        </w:rPr>
      </w:pPr>
      <w:r>
        <w:rPr>
          <w:b/>
          <w:bCs/>
          <w:u w:val="single"/>
        </w:rPr>
        <w:lastRenderedPageBreak/>
        <w:t>SECTION 6</w:t>
      </w:r>
      <w:r w:rsidR="00260539">
        <w:rPr>
          <w:b/>
          <w:bCs/>
          <w:u w:val="single"/>
        </w:rPr>
        <w:t>.</w:t>
      </w:r>
      <w:r w:rsidR="00260539">
        <w:rPr>
          <w:bCs/>
          <w:u w:val="single"/>
        </w:rPr>
        <w:t xml:space="preserve"> </w:t>
      </w:r>
      <w:r w:rsidR="00260539">
        <w:rPr>
          <w:b/>
          <w:bCs/>
          <w:u w:val="single"/>
        </w:rPr>
        <w:t>EFFECTIVE DATE.</w:t>
      </w:r>
      <w:r w:rsidR="00260539">
        <w:rPr>
          <w:bCs/>
        </w:rPr>
        <w:t xml:space="preserve">  </w:t>
      </w:r>
      <w:r w:rsidR="00260539">
        <w:t>This Resolution shall take effect immediately upon adoption by the City Council.</w:t>
      </w:r>
    </w:p>
    <w:p w:rsidR="00260539" w:rsidRDefault="00260539">
      <w:pPr>
        <w:spacing w:line="360" w:lineRule="auto"/>
      </w:pPr>
      <w:r>
        <w:tab/>
      </w:r>
      <w:r>
        <w:rPr>
          <w:b/>
        </w:rPr>
        <w:t>DULY PASSED</w:t>
      </w:r>
      <w:r w:rsidR="009870C6">
        <w:t xml:space="preserve"> </w:t>
      </w:r>
      <w:r w:rsidR="009870C6" w:rsidRPr="009870C6">
        <w:rPr>
          <w:b/>
        </w:rPr>
        <w:t>AND ADOPTED</w:t>
      </w:r>
      <w:r w:rsidR="009870C6">
        <w:t xml:space="preserve"> </w:t>
      </w:r>
      <w:r>
        <w:t xml:space="preserve">by the City Council of the City of Palm Coast, Florida, on this </w:t>
      </w:r>
      <w:r w:rsidR="00DB1276">
        <w:t>1st</w:t>
      </w:r>
      <w:r w:rsidR="007D6E17">
        <w:t xml:space="preserve"> </w:t>
      </w:r>
      <w:r w:rsidR="00AA211B">
        <w:t xml:space="preserve">day of </w:t>
      </w:r>
      <w:r w:rsidR="00AE5C88">
        <w:t>July</w:t>
      </w:r>
      <w:r w:rsidR="00DB1276">
        <w:t xml:space="preserve"> </w:t>
      </w:r>
      <w:r w:rsidR="00BD739F">
        <w:t>201</w:t>
      </w:r>
      <w:r w:rsidR="00892FFA">
        <w:t>4</w:t>
      </w:r>
      <w:r>
        <w:t>.</w:t>
      </w:r>
    </w:p>
    <w:p w:rsidR="00260539" w:rsidRDefault="00260539"/>
    <w:tbl>
      <w:tblPr>
        <w:tblW w:w="0" w:type="auto"/>
        <w:tblInd w:w="360" w:type="dxa"/>
        <w:tblLook w:val="0000" w:firstRow="0" w:lastRow="0" w:firstColumn="0" w:lastColumn="0" w:noHBand="0" w:noVBand="0"/>
      </w:tblPr>
      <w:tblGrid>
        <w:gridCol w:w="4309"/>
        <w:gridCol w:w="4331"/>
      </w:tblGrid>
      <w:tr w:rsidR="00260539">
        <w:trPr>
          <w:trHeight w:val="987"/>
        </w:trPr>
        <w:tc>
          <w:tcPr>
            <w:tcW w:w="4605" w:type="dxa"/>
            <w:tcBorders>
              <w:top w:val="nil"/>
              <w:left w:val="nil"/>
              <w:right w:val="nil"/>
            </w:tcBorders>
          </w:tcPr>
          <w:p w:rsidR="00260539" w:rsidRDefault="00260539">
            <w:pPr>
              <w:pStyle w:val="BodyText"/>
              <w:rPr>
                <w:rFonts w:ascii="Times New Roman" w:hAnsi="Times New Roman"/>
                <w:sz w:val="24"/>
                <w:szCs w:val="24"/>
              </w:rPr>
            </w:pPr>
          </w:p>
        </w:tc>
        <w:tc>
          <w:tcPr>
            <w:tcW w:w="4611" w:type="dxa"/>
            <w:tcBorders>
              <w:top w:val="nil"/>
              <w:left w:val="nil"/>
              <w:right w:val="nil"/>
            </w:tcBorders>
          </w:tcPr>
          <w:p w:rsidR="00260539" w:rsidRDefault="00260539">
            <w:pPr>
              <w:pStyle w:val="BodyText"/>
              <w:rPr>
                <w:rFonts w:ascii="Times New Roman" w:hAnsi="Times New Roman"/>
                <w:b/>
                <w:sz w:val="24"/>
                <w:szCs w:val="24"/>
              </w:rPr>
            </w:pPr>
            <w:r>
              <w:rPr>
                <w:rFonts w:ascii="Times New Roman" w:hAnsi="Times New Roman"/>
                <w:b/>
                <w:sz w:val="24"/>
                <w:szCs w:val="24"/>
              </w:rPr>
              <w:t xml:space="preserve">CITY OF </w:t>
            </w:r>
            <w:smartTag w:uri="urn:schemas-microsoft-com:office:smarttags" w:element="place">
              <w:smartTag w:uri="urn:schemas-microsoft-com:office:smarttags" w:element="City">
                <w:r>
                  <w:rPr>
                    <w:rFonts w:ascii="Times New Roman" w:hAnsi="Times New Roman"/>
                    <w:b/>
                    <w:sz w:val="24"/>
                    <w:szCs w:val="24"/>
                  </w:rPr>
                  <w:t>PALM COAST</w:t>
                </w:r>
              </w:smartTag>
              <w:r>
                <w:rPr>
                  <w:rFonts w:ascii="Times New Roman" w:hAnsi="Times New Roman"/>
                  <w:b/>
                  <w:sz w:val="24"/>
                  <w:szCs w:val="24"/>
                </w:rPr>
                <w:t xml:space="preserve">, </w:t>
              </w:r>
              <w:smartTag w:uri="urn:schemas-microsoft-com:office:smarttags" w:element="State">
                <w:r>
                  <w:rPr>
                    <w:rFonts w:ascii="Times New Roman" w:hAnsi="Times New Roman"/>
                    <w:b/>
                    <w:sz w:val="24"/>
                    <w:szCs w:val="24"/>
                  </w:rPr>
                  <w:t>FLORIDA</w:t>
                </w:r>
              </w:smartTag>
            </w:smartTag>
          </w:p>
        </w:tc>
      </w:tr>
      <w:tr w:rsidR="00260539">
        <w:tc>
          <w:tcPr>
            <w:tcW w:w="4605" w:type="dxa"/>
            <w:tcBorders>
              <w:top w:val="nil"/>
              <w:left w:val="nil"/>
              <w:bottom w:val="nil"/>
              <w:right w:val="nil"/>
            </w:tcBorders>
          </w:tcPr>
          <w:p w:rsidR="00260539" w:rsidRDefault="00260539">
            <w:pPr>
              <w:pStyle w:val="BodyText"/>
              <w:rPr>
                <w:rFonts w:ascii="Times New Roman" w:hAnsi="Times New Roman"/>
                <w:i/>
                <w:sz w:val="24"/>
                <w:szCs w:val="24"/>
              </w:rPr>
            </w:pPr>
            <w:r>
              <w:rPr>
                <w:rFonts w:ascii="Times New Roman" w:hAnsi="Times New Roman"/>
                <w:i/>
                <w:sz w:val="24"/>
                <w:szCs w:val="24"/>
              </w:rPr>
              <w:t>ATTEST:</w:t>
            </w:r>
          </w:p>
        </w:tc>
        <w:tc>
          <w:tcPr>
            <w:tcW w:w="4611" w:type="dxa"/>
            <w:tcBorders>
              <w:top w:val="single" w:sz="4" w:space="0" w:color="auto"/>
              <w:left w:val="nil"/>
              <w:bottom w:val="nil"/>
              <w:right w:val="nil"/>
            </w:tcBorders>
          </w:tcPr>
          <w:p w:rsidR="00260539" w:rsidRPr="00BD739F" w:rsidRDefault="00BD739F">
            <w:pPr>
              <w:pStyle w:val="BodyText"/>
              <w:rPr>
                <w:rFonts w:ascii="Times New Roman" w:hAnsi="Times New Roman"/>
                <w:sz w:val="24"/>
                <w:szCs w:val="24"/>
              </w:rPr>
            </w:pPr>
            <w:r>
              <w:rPr>
                <w:rFonts w:ascii="Times New Roman" w:hAnsi="Times New Roman"/>
                <w:sz w:val="24"/>
                <w:szCs w:val="24"/>
              </w:rPr>
              <w:t>Jon Netts, Mayor</w:t>
            </w:r>
          </w:p>
        </w:tc>
      </w:tr>
      <w:tr w:rsidR="00260539">
        <w:tc>
          <w:tcPr>
            <w:tcW w:w="4605" w:type="dxa"/>
            <w:vMerge w:val="restart"/>
            <w:tcBorders>
              <w:top w:val="nil"/>
              <w:left w:val="nil"/>
              <w:right w:val="nil"/>
            </w:tcBorders>
          </w:tcPr>
          <w:p w:rsidR="00260539" w:rsidRDefault="00260539">
            <w:pPr>
              <w:jc w:val="both"/>
            </w:pPr>
          </w:p>
        </w:tc>
        <w:tc>
          <w:tcPr>
            <w:tcW w:w="4611" w:type="dxa"/>
            <w:tcBorders>
              <w:top w:val="nil"/>
              <w:left w:val="nil"/>
              <w:bottom w:val="nil"/>
              <w:right w:val="nil"/>
            </w:tcBorders>
          </w:tcPr>
          <w:p w:rsidR="00260539" w:rsidRDefault="00260539">
            <w:pPr>
              <w:pStyle w:val="BodyText"/>
              <w:rPr>
                <w:rFonts w:ascii="Times New Roman" w:hAnsi="Times New Roman"/>
                <w:sz w:val="24"/>
                <w:szCs w:val="24"/>
              </w:rPr>
            </w:pPr>
          </w:p>
        </w:tc>
      </w:tr>
      <w:tr w:rsidR="00260539">
        <w:trPr>
          <w:cantSplit/>
          <w:trHeight w:val="351"/>
        </w:trPr>
        <w:tc>
          <w:tcPr>
            <w:tcW w:w="4605" w:type="dxa"/>
            <w:vMerge/>
            <w:tcBorders>
              <w:left w:val="nil"/>
              <w:bottom w:val="single" w:sz="4" w:space="0" w:color="auto"/>
              <w:right w:val="nil"/>
            </w:tcBorders>
          </w:tcPr>
          <w:p w:rsidR="00260539" w:rsidRDefault="00260539">
            <w:pPr>
              <w:jc w:val="both"/>
            </w:pPr>
          </w:p>
        </w:tc>
        <w:tc>
          <w:tcPr>
            <w:tcW w:w="4611" w:type="dxa"/>
            <w:tcBorders>
              <w:top w:val="nil"/>
              <w:left w:val="nil"/>
              <w:bottom w:val="nil"/>
              <w:right w:val="nil"/>
            </w:tcBorders>
          </w:tcPr>
          <w:p w:rsidR="00260539" w:rsidRDefault="00260539">
            <w:pPr>
              <w:pStyle w:val="BodyText"/>
              <w:rPr>
                <w:rFonts w:ascii="Times New Roman" w:hAnsi="Times New Roman"/>
                <w:sz w:val="24"/>
                <w:szCs w:val="24"/>
              </w:rPr>
            </w:pPr>
          </w:p>
        </w:tc>
      </w:tr>
      <w:tr w:rsidR="00260539">
        <w:tc>
          <w:tcPr>
            <w:tcW w:w="4605" w:type="dxa"/>
            <w:tcBorders>
              <w:top w:val="single" w:sz="4" w:space="0" w:color="auto"/>
              <w:left w:val="nil"/>
              <w:bottom w:val="nil"/>
              <w:right w:val="nil"/>
            </w:tcBorders>
          </w:tcPr>
          <w:p w:rsidR="00260539" w:rsidRDefault="00BD739F" w:rsidP="00BD739F">
            <w:pPr>
              <w:pStyle w:val="BodyText"/>
              <w:rPr>
                <w:rFonts w:ascii="Times New Roman" w:hAnsi="Times New Roman"/>
                <w:sz w:val="24"/>
                <w:szCs w:val="24"/>
              </w:rPr>
            </w:pPr>
            <w:r>
              <w:rPr>
                <w:rFonts w:ascii="Times New Roman" w:hAnsi="Times New Roman"/>
                <w:sz w:val="24"/>
                <w:szCs w:val="24"/>
              </w:rPr>
              <w:t>Virginia A. Smith, city clerk</w:t>
            </w:r>
          </w:p>
        </w:tc>
        <w:tc>
          <w:tcPr>
            <w:tcW w:w="4611" w:type="dxa"/>
            <w:tcBorders>
              <w:top w:val="nil"/>
              <w:left w:val="nil"/>
              <w:bottom w:val="nil"/>
              <w:right w:val="nil"/>
            </w:tcBorders>
          </w:tcPr>
          <w:p w:rsidR="00260539" w:rsidRDefault="00260539">
            <w:pPr>
              <w:pStyle w:val="BodyText"/>
              <w:rPr>
                <w:rFonts w:ascii="Times New Roman" w:hAnsi="Times New Roman"/>
                <w:sz w:val="24"/>
                <w:szCs w:val="24"/>
              </w:rPr>
            </w:pPr>
          </w:p>
        </w:tc>
      </w:tr>
    </w:tbl>
    <w:p w:rsidR="00260539" w:rsidRDefault="00260539">
      <w:pPr>
        <w:jc w:val="both"/>
      </w:pPr>
    </w:p>
    <w:p w:rsidR="00260539" w:rsidRDefault="00260539">
      <w:pPr>
        <w:jc w:val="both"/>
      </w:pPr>
    </w:p>
    <w:p w:rsidR="00260539" w:rsidRDefault="00260539">
      <w:pPr>
        <w:autoSpaceDE w:val="0"/>
        <w:autoSpaceDN w:val="0"/>
        <w:adjustRightInd w:val="0"/>
        <w:jc w:val="both"/>
      </w:pPr>
      <w:r>
        <w:t>Approved as to form and legality</w:t>
      </w:r>
    </w:p>
    <w:p w:rsidR="009870C6" w:rsidRDefault="009870C6">
      <w:pPr>
        <w:autoSpaceDE w:val="0"/>
        <w:autoSpaceDN w:val="0"/>
        <w:adjustRightInd w:val="0"/>
        <w:jc w:val="both"/>
      </w:pPr>
    </w:p>
    <w:p w:rsidR="00260539" w:rsidRDefault="00260539">
      <w:pPr>
        <w:autoSpaceDE w:val="0"/>
        <w:autoSpaceDN w:val="0"/>
        <w:adjustRightInd w:val="0"/>
        <w:jc w:val="both"/>
      </w:pPr>
    </w:p>
    <w:p w:rsidR="00260539" w:rsidRDefault="00260539">
      <w:pPr>
        <w:autoSpaceDE w:val="0"/>
        <w:autoSpaceDN w:val="0"/>
        <w:adjustRightInd w:val="0"/>
        <w:jc w:val="both"/>
      </w:pPr>
      <w:r>
        <w:t>_______________________________________</w:t>
      </w:r>
    </w:p>
    <w:p w:rsidR="00260539" w:rsidRDefault="00260539">
      <w:pPr>
        <w:autoSpaceDE w:val="0"/>
        <w:autoSpaceDN w:val="0"/>
        <w:adjustRightInd w:val="0"/>
        <w:jc w:val="both"/>
      </w:pPr>
      <w:r>
        <w:t xml:space="preserve">William E. Reischmann, Jr., Esq. </w:t>
      </w:r>
    </w:p>
    <w:p w:rsidR="009870C6" w:rsidRDefault="009870C6">
      <w:pPr>
        <w:autoSpaceDE w:val="0"/>
        <w:autoSpaceDN w:val="0"/>
        <w:adjustRightInd w:val="0"/>
        <w:jc w:val="both"/>
      </w:pPr>
      <w:r>
        <w:t>City Attorney</w:t>
      </w:r>
    </w:p>
    <w:p w:rsidR="00BD739F" w:rsidRDefault="00BD739F">
      <w:pPr>
        <w:autoSpaceDE w:val="0"/>
        <w:autoSpaceDN w:val="0"/>
        <w:adjustRightInd w:val="0"/>
        <w:jc w:val="both"/>
      </w:pPr>
    </w:p>
    <w:p w:rsidR="00621C64" w:rsidRDefault="00621C64">
      <w:pPr>
        <w:autoSpaceDE w:val="0"/>
        <w:autoSpaceDN w:val="0"/>
        <w:adjustRightInd w:val="0"/>
        <w:jc w:val="both"/>
      </w:pPr>
    </w:p>
    <w:p w:rsidR="00BD739F" w:rsidRDefault="00BD739F">
      <w:pPr>
        <w:autoSpaceDE w:val="0"/>
        <w:autoSpaceDN w:val="0"/>
        <w:adjustRightInd w:val="0"/>
        <w:jc w:val="both"/>
      </w:pPr>
      <w:r>
        <w:t>Attachm</w:t>
      </w:r>
      <w:r w:rsidR="00DF3B36">
        <w:t>ent</w:t>
      </w:r>
      <w:r w:rsidR="00DB1276">
        <w:t xml:space="preserve">: </w:t>
      </w:r>
      <w:r w:rsidR="00AE5C88">
        <w:t xml:space="preserve">Ajram </w:t>
      </w:r>
      <w:r w:rsidR="00DB1276">
        <w:t>Settlement Agreement</w:t>
      </w:r>
      <w:r w:rsidR="00AE5C88">
        <w:t xml:space="preserve"> and Release of All Claims </w:t>
      </w:r>
    </w:p>
    <w:p w:rsidR="00260539" w:rsidRDefault="00260539"/>
    <w:p w:rsidR="00260539" w:rsidRPr="00AA211B" w:rsidRDefault="00260539" w:rsidP="00AA211B">
      <w:pPr>
        <w:jc w:val="both"/>
      </w:pPr>
    </w:p>
    <w:sectPr w:rsidR="00260539" w:rsidRPr="00AA211B">
      <w:footerReference w:type="even" r:id="rId7"/>
      <w:footerReference w:type="default" r:id="rId8"/>
      <w:pgSz w:w="12240" w:h="15840"/>
      <w:pgMar w:top="1008" w:right="1728" w:bottom="1008"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4BB" w:rsidRDefault="00DA04BB">
      <w:r>
        <w:separator/>
      </w:r>
    </w:p>
  </w:endnote>
  <w:endnote w:type="continuationSeparator" w:id="0">
    <w:p w:rsidR="00DA04BB" w:rsidRDefault="00DA0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28" w:rsidRDefault="00414F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14F28" w:rsidRDefault="00414F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28" w:rsidRDefault="00414F28">
    <w:pPr>
      <w:pStyle w:val="Level4"/>
      <w:ind w:left="0"/>
      <w:jc w:val="center"/>
      <w:rPr>
        <w:rFonts w:ascii="Times New Roman" w:hAnsi="Times New Roman" w:cs="Times New Roman"/>
        <w:sz w:val="22"/>
        <w:szCs w:val="22"/>
      </w:rPr>
    </w:pPr>
    <w:r>
      <w:rPr>
        <w:rFonts w:ascii="Times New Roman" w:hAnsi="Times New Roman" w:cs="Times New Roman"/>
        <w:sz w:val="22"/>
        <w:szCs w:val="22"/>
      </w:rPr>
      <w:t>Resolution 201</w:t>
    </w:r>
    <w:r w:rsidR="00892FFA">
      <w:rPr>
        <w:rFonts w:ascii="Times New Roman" w:hAnsi="Times New Roman" w:cs="Times New Roman"/>
        <w:sz w:val="22"/>
        <w:szCs w:val="22"/>
      </w:rPr>
      <w:t>4</w:t>
    </w:r>
    <w:r>
      <w:rPr>
        <w:rFonts w:ascii="Times New Roman" w:hAnsi="Times New Roman" w:cs="Times New Roman"/>
        <w:sz w:val="22"/>
        <w:szCs w:val="22"/>
      </w:rPr>
      <w:t>-____</w:t>
    </w:r>
  </w:p>
  <w:p w:rsidR="00414F28" w:rsidRDefault="00414F28">
    <w:pPr>
      <w:pStyle w:val="Level4"/>
      <w:ind w:left="0"/>
      <w:jc w:val="center"/>
      <w:rPr>
        <w:rFonts w:ascii="Times New Roman" w:hAnsi="Times New Roman" w:cs="Times New Roman"/>
        <w:sz w:val="22"/>
        <w:szCs w:val="22"/>
      </w:rPr>
    </w:pPr>
    <w:r>
      <w:rPr>
        <w:rFonts w:ascii="Times New Roman" w:hAnsi="Times New Roman" w:cs="Times New Roman"/>
        <w:sz w:val="22"/>
        <w:szCs w:val="22"/>
      </w:rPr>
      <w:t xml:space="preserve">Page </w:t>
    </w:r>
    <w:r>
      <w:rPr>
        <w:rStyle w:val="PageNumber"/>
        <w:rFonts w:ascii="Times New Roman" w:hAnsi="Times New Roman" w:cs="Times New Roman"/>
      </w:rPr>
      <w:fldChar w:fldCharType="begin"/>
    </w:r>
    <w:r>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sidR="00A414C5">
      <w:rPr>
        <w:rStyle w:val="PageNumber"/>
        <w:rFonts w:ascii="Times New Roman" w:hAnsi="Times New Roman" w:cs="Times New Roman"/>
        <w:noProof/>
      </w:rPr>
      <w:t>2</w:t>
    </w:r>
    <w:r>
      <w:rPr>
        <w:rStyle w:val="PageNumber"/>
        <w:rFonts w:ascii="Times New Roman" w:hAnsi="Times New Roman" w:cs="Times New Roman"/>
      </w:rPr>
      <w:fldChar w:fldCharType="end"/>
    </w:r>
    <w:r>
      <w:rPr>
        <w:rStyle w:val="PageNumber"/>
        <w:rFonts w:ascii="Times New Roman" w:hAnsi="Times New Roman" w:cs="Times New Roman"/>
      </w:rPr>
      <w:t xml:space="preserve"> of </w:t>
    </w:r>
    <w:r>
      <w:rPr>
        <w:rStyle w:val="PageNumber"/>
        <w:rFonts w:ascii="Times New Roman" w:hAnsi="Times New Roman" w:cs="Times New Roman"/>
      </w:rPr>
      <w:fldChar w:fldCharType="begin"/>
    </w:r>
    <w:r>
      <w:rPr>
        <w:rStyle w:val="PageNumber"/>
        <w:rFonts w:ascii="Times New Roman" w:hAnsi="Times New Roman" w:cs="Times New Roman"/>
      </w:rPr>
      <w:instrText xml:space="preserve"> NUMPAGES </w:instrText>
    </w:r>
    <w:r>
      <w:rPr>
        <w:rStyle w:val="PageNumber"/>
        <w:rFonts w:ascii="Times New Roman" w:hAnsi="Times New Roman" w:cs="Times New Roman"/>
      </w:rPr>
      <w:fldChar w:fldCharType="separate"/>
    </w:r>
    <w:r w:rsidR="00A414C5">
      <w:rPr>
        <w:rStyle w:val="PageNumber"/>
        <w:rFonts w:ascii="Times New Roman" w:hAnsi="Times New Roman" w:cs="Times New Roman"/>
        <w:noProof/>
      </w:rPr>
      <w:t>2</w:t>
    </w:r>
    <w:r>
      <w:rPr>
        <w:rStyle w:val="PageNumber"/>
        <w:rFonts w:ascii="Times New Roman" w:hAnsi="Times New Roman" w:cs="Times New Roman"/>
      </w:rPr>
      <w:fldChar w:fldCharType="end"/>
    </w:r>
  </w:p>
  <w:p w:rsidR="00414F28" w:rsidRDefault="00414F28">
    <w:pPr>
      <w:pStyle w:val="Level4"/>
      <w:ind w:left="0"/>
      <w:jc w:val="center"/>
      <w:rPr>
        <w:rFonts w:ascii="Times New Roman" w:hAnsi="Times New Roman" w:cs="Times New Roman"/>
        <w:sz w:val="22"/>
        <w:szCs w:val="22"/>
      </w:rPr>
    </w:pPr>
  </w:p>
  <w:p w:rsidR="00414F28" w:rsidRDefault="00414F28">
    <w:pPr>
      <w:pStyle w:val="Level4"/>
      <w:tabs>
        <w:tab w:val="right" w:pos="9180"/>
      </w:tabs>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4BB" w:rsidRDefault="00DA04BB">
      <w:r>
        <w:separator/>
      </w:r>
    </w:p>
  </w:footnote>
  <w:footnote w:type="continuationSeparator" w:id="0">
    <w:p w:rsidR="00DA04BB" w:rsidRDefault="00DA04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BFE"/>
    <w:rsid w:val="00023BAD"/>
    <w:rsid w:val="00171EB5"/>
    <w:rsid w:val="00260539"/>
    <w:rsid w:val="00261127"/>
    <w:rsid w:val="00265F37"/>
    <w:rsid w:val="002D743B"/>
    <w:rsid w:val="003803F3"/>
    <w:rsid w:val="003A0DAF"/>
    <w:rsid w:val="003A11F4"/>
    <w:rsid w:val="003C756F"/>
    <w:rsid w:val="003F27FB"/>
    <w:rsid w:val="00414F28"/>
    <w:rsid w:val="00427E40"/>
    <w:rsid w:val="004648F9"/>
    <w:rsid w:val="00506A8F"/>
    <w:rsid w:val="00512AF1"/>
    <w:rsid w:val="005A54B9"/>
    <w:rsid w:val="00621C64"/>
    <w:rsid w:val="00654DEB"/>
    <w:rsid w:val="007D6E17"/>
    <w:rsid w:val="00892FFA"/>
    <w:rsid w:val="00945BA1"/>
    <w:rsid w:val="009870C6"/>
    <w:rsid w:val="009C5343"/>
    <w:rsid w:val="00A11A85"/>
    <w:rsid w:val="00A14217"/>
    <w:rsid w:val="00A414C5"/>
    <w:rsid w:val="00A63388"/>
    <w:rsid w:val="00A827E3"/>
    <w:rsid w:val="00AA211B"/>
    <w:rsid w:val="00AE5C88"/>
    <w:rsid w:val="00AF4FF8"/>
    <w:rsid w:val="00B612F7"/>
    <w:rsid w:val="00BB5683"/>
    <w:rsid w:val="00BD739F"/>
    <w:rsid w:val="00C93D56"/>
    <w:rsid w:val="00CE0611"/>
    <w:rsid w:val="00CF1CE6"/>
    <w:rsid w:val="00D65053"/>
    <w:rsid w:val="00D82D8C"/>
    <w:rsid w:val="00DA04BB"/>
    <w:rsid w:val="00DB1276"/>
    <w:rsid w:val="00DB5274"/>
    <w:rsid w:val="00DF3B36"/>
    <w:rsid w:val="00EF1BFE"/>
    <w:rsid w:val="00F30B00"/>
    <w:rsid w:val="00F40670"/>
    <w:rsid w:val="00FD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3600"/>
        <w:tab w:val="left" w:pos="4140"/>
      </w:tabs>
      <w:spacing w:line="360" w:lineRule="atLeast"/>
      <w:jc w:val="both"/>
      <w:outlineLvl w:val="0"/>
    </w:pPr>
    <w:rPr>
      <w:sz w:val="22"/>
      <w:szCs w:val="20"/>
    </w:rPr>
  </w:style>
  <w:style w:type="paragraph" w:styleId="Heading2">
    <w:name w:val="heading 2"/>
    <w:basedOn w:val="Normal"/>
    <w:next w:val="Normal"/>
    <w:qFormat/>
    <w:pPr>
      <w:keepNext/>
      <w:tabs>
        <w:tab w:val="left" w:pos="450"/>
        <w:tab w:val="left" w:pos="900"/>
      </w:tabs>
      <w:spacing w:line="360" w:lineRule="atLeast"/>
      <w:jc w:val="cente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Garamond" w:hAnsi="Garamond"/>
      <w:smallCaps/>
      <w:sz w:val="28"/>
      <w:szCs w:val="28"/>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evel5">
    <w:name w:val="Level 5"/>
    <w:pPr>
      <w:widowControl w:val="0"/>
      <w:autoSpaceDE w:val="0"/>
      <w:autoSpaceDN w:val="0"/>
      <w:adjustRightInd w:val="0"/>
      <w:ind w:left="-1440"/>
      <w:jc w:val="both"/>
    </w:pPr>
    <w:rPr>
      <w:rFonts w:ascii="Arial" w:hAnsi="Arial" w:cs="Arial"/>
      <w:sz w:val="24"/>
      <w:szCs w:val="24"/>
    </w:rPr>
  </w:style>
  <w:style w:type="character" w:styleId="PageNumber">
    <w:name w:val="page number"/>
    <w:basedOn w:val="DefaultParagraphFont"/>
  </w:style>
  <w:style w:type="paragraph" w:customStyle="1" w:styleId="Level4">
    <w:name w:val="Level 4"/>
    <w:pPr>
      <w:widowControl w:val="0"/>
      <w:autoSpaceDE w:val="0"/>
      <w:autoSpaceDN w:val="0"/>
      <w:adjustRightInd w:val="0"/>
      <w:ind w:left="-1440"/>
      <w:jc w:val="both"/>
    </w:pPr>
    <w:rPr>
      <w:rFonts w:ascii="Arial" w:hAnsi="Arial" w:cs="Arial"/>
      <w:sz w:val="24"/>
      <w:szCs w:val="24"/>
    </w:rPr>
  </w:style>
  <w:style w:type="paragraph" w:styleId="BodyTextIndent">
    <w:name w:val="Body Text Indent"/>
    <w:basedOn w:val="Normal"/>
    <w:pPr>
      <w:spacing w:after="120"/>
      <w:ind w:left="360"/>
    </w:pPr>
  </w:style>
  <w:style w:type="paragraph" w:styleId="Title">
    <w:name w:val="Title"/>
    <w:basedOn w:val="Normal"/>
    <w:qFormat/>
    <w:pPr>
      <w:jc w:val="center"/>
    </w:pPr>
    <w:rPr>
      <w:rFonts w:ascii="Garamond" w:hAnsi="Garamond"/>
      <w:b/>
      <w:bCs/>
      <w:sz w:val="36"/>
    </w:rPr>
  </w:style>
  <w:style w:type="paragraph" w:customStyle="1" w:styleId="wp9heading1">
    <w:name w:val="wp9heading1"/>
    <w:basedOn w:val="Normal"/>
    <w:pPr>
      <w:autoSpaceDE w:val="0"/>
      <w:autoSpaceDN w:val="0"/>
      <w:jc w:val="both"/>
    </w:pPr>
    <w:rPr>
      <w:rFonts w:ascii="Arial" w:hAnsi="Arial" w:cs="Arial"/>
    </w:rPr>
  </w:style>
  <w:style w:type="paragraph" w:customStyle="1" w:styleId="WP9Heading">
    <w:name w:val="WP9_Heading"/>
    <w:basedOn w:val="Normal"/>
    <w:pPr>
      <w:widowControl w:val="0"/>
      <w:autoSpaceDE w:val="0"/>
      <w:autoSpaceDN w:val="0"/>
      <w:adjustRightInd w:val="0"/>
      <w:jc w:val="both"/>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3600"/>
        <w:tab w:val="left" w:pos="4140"/>
      </w:tabs>
      <w:spacing w:line="360" w:lineRule="atLeast"/>
      <w:jc w:val="both"/>
      <w:outlineLvl w:val="0"/>
    </w:pPr>
    <w:rPr>
      <w:sz w:val="22"/>
      <w:szCs w:val="20"/>
    </w:rPr>
  </w:style>
  <w:style w:type="paragraph" w:styleId="Heading2">
    <w:name w:val="heading 2"/>
    <w:basedOn w:val="Normal"/>
    <w:next w:val="Normal"/>
    <w:qFormat/>
    <w:pPr>
      <w:keepNext/>
      <w:tabs>
        <w:tab w:val="left" w:pos="450"/>
        <w:tab w:val="left" w:pos="900"/>
      </w:tabs>
      <w:spacing w:line="360" w:lineRule="atLeast"/>
      <w:jc w:val="cente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Garamond" w:hAnsi="Garamond"/>
      <w:smallCaps/>
      <w:sz w:val="28"/>
      <w:szCs w:val="28"/>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evel5">
    <w:name w:val="Level 5"/>
    <w:pPr>
      <w:widowControl w:val="0"/>
      <w:autoSpaceDE w:val="0"/>
      <w:autoSpaceDN w:val="0"/>
      <w:adjustRightInd w:val="0"/>
      <w:ind w:left="-1440"/>
      <w:jc w:val="both"/>
    </w:pPr>
    <w:rPr>
      <w:rFonts w:ascii="Arial" w:hAnsi="Arial" w:cs="Arial"/>
      <w:sz w:val="24"/>
      <w:szCs w:val="24"/>
    </w:rPr>
  </w:style>
  <w:style w:type="character" w:styleId="PageNumber">
    <w:name w:val="page number"/>
    <w:basedOn w:val="DefaultParagraphFont"/>
  </w:style>
  <w:style w:type="paragraph" w:customStyle="1" w:styleId="Level4">
    <w:name w:val="Level 4"/>
    <w:pPr>
      <w:widowControl w:val="0"/>
      <w:autoSpaceDE w:val="0"/>
      <w:autoSpaceDN w:val="0"/>
      <w:adjustRightInd w:val="0"/>
      <w:ind w:left="-1440"/>
      <w:jc w:val="both"/>
    </w:pPr>
    <w:rPr>
      <w:rFonts w:ascii="Arial" w:hAnsi="Arial" w:cs="Arial"/>
      <w:sz w:val="24"/>
      <w:szCs w:val="24"/>
    </w:rPr>
  </w:style>
  <w:style w:type="paragraph" w:styleId="BodyTextIndent">
    <w:name w:val="Body Text Indent"/>
    <w:basedOn w:val="Normal"/>
    <w:pPr>
      <w:spacing w:after="120"/>
      <w:ind w:left="360"/>
    </w:pPr>
  </w:style>
  <w:style w:type="paragraph" w:styleId="Title">
    <w:name w:val="Title"/>
    <w:basedOn w:val="Normal"/>
    <w:qFormat/>
    <w:pPr>
      <w:jc w:val="center"/>
    </w:pPr>
    <w:rPr>
      <w:rFonts w:ascii="Garamond" w:hAnsi="Garamond"/>
      <w:b/>
      <w:bCs/>
      <w:sz w:val="36"/>
    </w:rPr>
  </w:style>
  <w:style w:type="paragraph" w:customStyle="1" w:styleId="wp9heading1">
    <w:name w:val="wp9heading1"/>
    <w:basedOn w:val="Normal"/>
    <w:pPr>
      <w:autoSpaceDE w:val="0"/>
      <w:autoSpaceDN w:val="0"/>
      <w:jc w:val="both"/>
    </w:pPr>
    <w:rPr>
      <w:rFonts w:ascii="Arial" w:hAnsi="Arial" w:cs="Arial"/>
    </w:rPr>
  </w:style>
  <w:style w:type="paragraph" w:customStyle="1" w:styleId="WP9Heading">
    <w:name w:val="WP9_Heading"/>
    <w:basedOn w:val="Normal"/>
    <w:pPr>
      <w:widowControl w:val="0"/>
      <w:autoSpaceDE w:val="0"/>
      <w:autoSpaceDN w:val="0"/>
      <w:adjustRightInd w:val="0"/>
      <w:jc w:val="both"/>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RESOLUTION NO</vt:lpstr>
    </vt:vector>
  </TitlesOfParts>
  <Company>City of Palm Coast</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creator>jmccullar</dc:creator>
  <cp:lastModifiedBy>Smith</cp:lastModifiedBy>
  <cp:revision>6</cp:revision>
  <cp:lastPrinted>2014-03-26T18:20:00Z</cp:lastPrinted>
  <dcterms:created xsi:type="dcterms:W3CDTF">2014-06-24T15:18:00Z</dcterms:created>
  <dcterms:modified xsi:type="dcterms:W3CDTF">2014-06-24T20:53:00Z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